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9F2A" w14:textId="77777777" w:rsidR="00FA3ABF" w:rsidRPr="00C31AD7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sz w:val="68"/>
          <w:szCs w:val="68"/>
        </w:rPr>
      </w:pPr>
      <w:r w:rsidRPr="00C31AD7">
        <w:rPr>
          <w:rFonts w:ascii="Calibri" w:hAnsi="Calibri" w:cs="Calibri"/>
          <w:b/>
          <w:sz w:val="68"/>
          <w:szCs w:val="68"/>
        </w:rPr>
        <w:t>[Club Name]</w:t>
      </w:r>
    </w:p>
    <w:p w14:paraId="1CDCEDDE" w14:textId="105263AE" w:rsidR="00FA3ABF" w:rsidRPr="006C2AAF" w:rsidRDefault="00FA3ABF" w:rsidP="00C31AD7">
      <w:pPr>
        <w:pStyle w:val="Heading1A"/>
        <w:shd w:val="clear" w:color="auto" w:fill="000000" w:themeFill="text1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A66777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151559">
        <w:rPr>
          <w:rFonts w:asciiTheme="minorHAnsi" w:hAnsiTheme="minorHAnsi" w:cstheme="minorHAnsi"/>
          <w:caps/>
          <w:sz w:val="28"/>
          <w:szCs w:val="28"/>
        </w:rPr>
        <w:t>media officer</w:t>
      </w:r>
    </w:p>
    <w:p w14:paraId="6271726C" w14:textId="77777777" w:rsidR="000958B7" w:rsidRPr="00173F5E" w:rsidRDefault="000958B7" w:rsidP="000958B7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629E2ECB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69761715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7810A184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0FF77217" w14:textId="77777777" w:rsidR="00366A32" w:rsidRPr="009D67A6" w:rsidRDefault="00366A32" w:rsidP="00366A32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 xml:space="preserve">(Note: </w:t>
      </w:r>
      <w:r>
        <w:rPr>
          <w:rStyle w:val="eop"/>
          <w:i/>
          <w:iCs/>
          <w:color w:val="00B050"/>
          <w:szCs w:val="22"/>
        </w:rPr>
        <w:t>This is likely to be a role that is not necessarily a committee member, reporting to the club committee should be clearly defined and outcomes ideally based off a strategic plan.</w:t>
      </w:r>
      <w:r w:rsidRPr="009D67A6">
        <w:rPr>
          <w:rStyle w:val="eop"/>
          <w:i/>
          <w:iCs/>
          <w:color w:val="00B050"/>
          <w:szCs w:val="22"/>
        </w:rPr>
        <w:t>)</w:t>
      </w:r>
    </w:p>
    <w:p w14:paraId="4D5D50F4" w14:textId="77777777" w:rsidR="00366A32" w:rsidRDefault="00366A32" w:rsidP="00151559">
      <w:pPr>
        <w:pStyle w:val="BodyText1"/>
        <w:rPr>
          <w:shd w:val="clear" w:color="auto" w:fill="FFFFFF"/>
        </w:rPr>
      </w:pPr>
    </w:p>
    <w:p w14:paraId="31114FF2" w14:textId="4BD534F4" w:rsidR="00151559" w:rsidRDefault="00151559" w:rsidP="00151559">
      <w:pPr>
        <w:pStyle w:val="BodyText1"/>
        <w:rPr>
          <w:shd w:val="clear" w:color="auto" w:fill="FFFFFF"/>
        </w:rPr>
      </w:pPr>
      <w:r w:rsidRPr="006A47F8">
        <w:rPr>
          <w:shd w:val="clear" w:color="auto" w:fill="FFFFFF"/>
        </w:rPr>
        <w:t xml:space="preserve">The Media </w:t>
      </w:r>
      <w:r>
        <w:rPr>
          <w:shd w:val="clear" w:color="auto" w:fill="FFFFFF"/>
        </w:rPr>
        <w:t>Officer</w:t>
      </w:r>
      <w:r w:rsidRPr="006A47F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sources and provides the information and stories for the local media such as local newspapers, </w:t>
      </w:r>
      <w:proofErr w:type="gramStart"/>
      <w:r>
        <w:rPr>
          <w:shd w:val="clear" w:color="auto" w:fill="FFFFFF"/>
        </w:rPr>
        <w:t>radio</w:t>
      </w:r>
      <w:proofErr w:type="gramEnd"/>
      <w:r>
        <w:rPr>
          <w:shd w:val="clear" w:color="auto" w:fill="FFFFFF"/>
        </w:rPr>
        <w:t xml:space="preserve"> and TV stations.  The </w:t>
      </w:r>
      <w:r w:rsidRPr="006A47F8">
        <w:rPr>
          <w:shd w:val="clear" w:color="auto" w:fill="FFFFFF"/>
        </w:rPr>
        <w:t xml:space="preserve">Media </w:t>
      </w:r>
      <w:r>
        <w:rPr>
          <w:shd w:val="clear" w:color="auto" w:fill="FFFFFF"/>
        </w:rPr>
        <w:t>Officer</w:t>
      </w:r>
      <w:r w:rsidRPr="006A47F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will actively build relationships with the </w:t>
      </w:r>
      <w:proofErr w:type="gramStart"/>
      <w:r>
        <w:rPr>
          <w:shd w:val="clear" w:color="auto" w:fill="FFFFFF"/>
        </w:rPr>
        <w:t>clubs</w:t>
      </w:r>
      <w:proofErr w:type="gramEnd"/>
      <w:r>
        <w:rPr>
          <w:shd w:val="clear" w:color="auto" w:fill="FFFFFF"/>
        </w:rPr>
        <w:t xml:space="preserve"> local media with a view </w:t>
      </w:r>
      <w:proofErr w:type="gramStart"/>
      <w:r>
        <w:rPr>
          <w:shd w:val="clear" w:color="auto" w:fill="FFFFFF"/>
        </w:rPr>
        <w:t>of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maximising</w:t>
      </w:r>
      <w:proofErr w:type="spellEnd"/>
      <w:r>
        <w:rPr>
          <w:shd w:val="clear" w:color="auto" w:fill="FFFFFF"/>
        </w:rPr>
        <w:t xml:space="preserve"> the clubs profile and awareness through local media in its community.</w:t>
      </w:r>
    </w:p>
    <w:p w14:paraId="0034CEA9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04E8D169" w14:textId="21F8EF53" w:rsidR="00151559" w:rsidRDefault="00151559" w:rsidP="00597A23">
      <w:pPr>
        <w:pStyle w:val="BodyTextList1"/>
      </w:pPr>
      <w:r>
        <w:t xml:space="preserve">Identify the local media whom the club would like to publish stories and identify the key reporters, </w:t>
      </w:r>
      <w:r w:rsidR="000737A4">
        <w:t>producers,</w:t>
      </w:r>
      <w:r>
        <w:t xml:space="preserve"> and editors.</w:t>
      </w:r>
    </w:p>
    <w:p w14:paraId="72B65C78" w14:textId="579E83B8" w:rsidR="00151559" w:rsidRDefault="00151559" w:rsidP="00597A23">
      <w:pPr>
        <w:pStyle w:val="BodyTextList1"/>
      </w:pPr>
      <w:r>
        <w:t xml:space="preserve">Create and maintain relationships with key reporters, </w:t>
      </w:r>
      <w:r w:rsidR="000737A4">
        <w:t>producers,</w:t>
      </w:r>
      <w:r>
        <w:t xml:space="preserve"> and editors.</w:t>
      </w:r>
    </w:p>
    <w:p w14:paraId="59066010" w14:textId="77777777" w:rsidR="00151559" w:rsidRDefault="00151559" w:rsidP="00597A23">
      <w:pPr>
        <w:pStyle w:val="BodyTextList1"/>
      </w:pPr>
      <w:r>
        <w:t>Understand how to submit stories to each of the key media outlets and when are their publication deadlines each week.</w:t>
      </w:r>
    </w:p>
    <w:p w14:paraId="64A0323B" w14:textId="2CEC7A7F" w:rsidR="00151559" w:rsidRPr="006A47F8" w:rsidRDefault="00151559" w:rsidP="00597A23">
      <w:pPr>
        <w:pStyle w:val="BodyTextList1"/>
      </w:pPr>
      <w:r>
        <w:t xml:space="preserve">Create and maintain the media register, detailing local media reporters, producers and editors and all other key </w:t>
      </w:r>
      <w:r w:rsidR="000737A4">
        <w:t>information.</w:t>
      </w:r>
      <w:r>
        <w:t xml:space="preserve"> </w:t>
      </w:r>
    </w:p>
    <w:p w14:paraId="70B3FB44" w14:textId="07242704" w:rsidR="00151559" w:rsidRDefault="00151559" w:rsidP="00597A23">
      <w:pPr>
        <w:pStyle w:val="BodyTextList1"/>
      </w:pPr>
      <w:r>
        <w:t xml:space="preserve">Co-ordinate the production and submission of weekly media releases, which may include quotes, articles, </w:t>
      </w:r>
      <w:proofErr w:type="gramStart"/>
      <w:r>
        <w:t>videos</w:t>
      </w:r>
      <w:proofErr w:type="gramEnd"/>
      <w:r>
        <w:t xml:space="preserve"> and photographs</w:t>
      </w:r>
      <w:r w:rsidR="000737A4">
        <w:t>.</w:t>
      </w:r>
    </w:p>
    <w:p w14:paraId="43BB46E1" w14:textId="54736103" w:rsidR="00151559" w:rsidRPr="006A47F8" w:rsidRDefault="00151559" w:rsidP="00597A23">
      <w:pPr>
        <w:pStyle w:val="BodyTextList1"/>
      </w:pPr>
      <w:proofErr w:type="spellStart"/>
      <w:r w:rsidRPr="006A47F8">
        <w:t>Organises</w:t>
      </w:r>
      <w:proofErr w:type="spellEnd"/>
      <w:r w:rsidRPr="006A47F8">
        <w:t xml:space="preserve"> media coverage for publicity </w:t>
      </w:r>
      <w:r>
        <w:t>for</w:t>
      </w:r>
      <w:r w:rsidRPr="006A47F8">
        <w:t xml:space="preserve"> club</w:t>
      </w:r>
      <w:r>
        <w:t xml:space="preserve"> milestones,</w:t>
      </w:r>
      <w:r w:rsidRPr="006A47F8">
        <w:t xml:space="preserve"> </w:t>
      </w:r>
      <w:r w:rsidR="000737A4" w:rsidRPr="006A47F8">
        <w:t>events,</w:t>
      </w:r>
      <w:r w:rsidRPr="006A47F8">
        <w:t xml:space="preserve"> and </w:t>
      </w:r>
      <w:r w:rsidR="000737A4" w:rsidRPr="006A47F8">
        <w:t>activities.</w:t>
      </w:r>
    </w:p>
    <w:p w14:paraId="029B043A" w14:textId="77777777" w:rsidR="00151559" w:rsidRPr="006A47F8" w:rsidRDefault="00151559" w:rsidP="00597A23">
      <w:pPr>
        <w:pStyle w:val="BodyTextList1"/>
      </w:pPr>
      <w:r w:rsidRPr="006A47F8">
        <w:t>Assist the President and Committee in promoting the club in the local and wider community.</w:t>
      </w:r>
    </w:p>
    <w:p w14:paraId="0FFDDA6C" w14:textId="40EFB198" w:rsidR="00151559" w:rsidRDefault="00151559" w:rsidP="00597A23">
      <w:pPr>
        <w:pStyle w:val="BodyTextList1"/>
      </w:pPr>
      <w:r>
        <w:t>P</w:t>
      </w:r>
      <w:r w:rsidRPr="006A47F8">
        <w:t>repares media kits</w:t>
      </w:r>
      <w:r>
        <w:t xml:space="preserve"> or background information at the start of the year for upcoming events, </w:t>
      </w:r>
      <w:r w:rsidR="000737A4">
        <w:t>activities,</w:t>
      </w:r>
      <w:r>
        <w:t xml:space="preserve"> and milestones.</w:t>
      </w:r>
    </w:p>
    <w:p w14:paraId="18B1214E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5E575D10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>Report activities to the membership at the Annual General Meeting.</w:t>
      </w:r>
    </w:p>
    <w:p w14:paraId="589A23B3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13ECBE3A" w14:textId="77777777" w:rsidR="00366A32" w:rsidRPr="00D609D9" w:rsidRDefault="00366A32" w:rsidP="00366A32">
      <w:pPr>
        <w:pStyle w:val="Heading1"/>
      </w:pPr>
      <w:r w:rsidRPr="00D609D9">
        <w:lastRenderedPageBreak/>
        <w:t>End of year hand over</w:t>
      </w:r>
    </w:p>
    <w:p w14:paraId="7C4A7E66" w14:textId="77777777" w:rsidR="00366A32" w:rsidRPr="00A414B0" w:rsidRDefault="00366A32" w:rsidP="00366A32">
      <w:pPr>
        <w:pStyle w:val="Heading2"/>
      </w:pPr>
      <w:r w:rsidRPr="00A414B0">
        <w:t>Updating key documents</w:t>
      </w:r>
    </w:p>
    <w:p w14:paraId="50E00C42" w14:textId="77777777" w:rsidR="00366A32" w:rsidRPr="003A6F35" w:rsidRDefault="00366A32" w:rsidP="00366A32">
      <w:pPr>
        <w:pStyle w:val="BodyTextLis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3E432DE6" w14:textId="77777777" w:rsidR="00366A32" w:rsidRPr="00D609D9" w:rsidRDefault="00366A32" w:rsidP="00366A32">
      <w:pPr>
        <w:pStyle w:val="Heading2"/>
      </w:pPr>
      <w:r w:rsidRPr="00D609D9">
        <w:t xml:space="preserve">Induction of the incoming </w:t>
      </w:r>
      <w:r>
        <w:t>position holder</w:t>
      </w:r>
    </w:p>
    <w:p w14:paraId="324495F0" w14:textId="77777777" w:rsidR="00366A32" w:rsidRPr="003E37A9" w:rsidRDefault="00366A32" w:rsidP="00366A32">
      <w:pPr>
        <w:pStyle w:val="BodyTextLis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55A6ADBE" w14:textId="77777777" w:rsidR="000958B7" w:rsidRDefault="000958B7" w:rsidP="000958B7">
      <w:pPr>
        <w:pStyle w:val="Heading1"/>
      </w:pPr>
      <w:r>
        <w:t>CODE OF CONDUCT</w:t>
      </w:r>
    </w:p>
    <w:p w14:paraId="76643873" w14:textId="77777777" w:rsidR="000958B7" w:rsidRDefault="000958B7" w:rsidP="000958B7">
      <w:pPr>
        <w:pStyle w:val="BodyTex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7DD6793A" w14:textId="77777777" w:rsidR="000958B7" w:rsidRPr="008F13A4" w:rsidRDefault="000958B7" w:rsidP="000958B7">
      <w:pPr>
        <w:keepNext/>
        <w:keepLines/>
        <w:pBdr>
          <w:bottom w:val="single" w:sz="6" w:space="1" w:color="auto"/>
        </w:pBdr>
        <w:spacing w:before="200" w:after="140" w:line="400" w:lineRule="exact"/>
        <w:ind w:left="0" w:firstLine="0"/>
        <w:outlineLvl w:val="0"/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</w:pPr>
      <w:r w:rsidRPr="008F13A4"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  <w:t>conflict of interest</w:t>
      </w:r>
    </w:p>
    <w:p w14:paraId="27F5A42D" w14:textId="77777777" w:rsidR="000958B7" w:rsidRPr="008F13A4" w:rsidRDefault="000958B7" w:rsidP="000958B7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bookmarkStart w:id="0" w:name="_Hlk164347618"/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15A820CD" w14:textId="77777777" w:rsidR="000958B7" w:rsidRPr="00D609D9" w:rsidRDefault="000958B7" w:rsidP="000958B7">
      <w:pPr>
        <w:pStyle w:val="Heading1"/>
      </w:pPr>
      <w:bookmarkStart w:id="1" w:name="_Hlk164347412"/>
      <w:bookmarkEnd w:id="0"/>
      <w:r>
        <w:t>EDUCATION &amp; SKILLS</w:t>
      </w:r>
    </w:p>
    <w:bookmarkEnd w:id="1"/>
    <w:p w14:paraId="6DFF12C4" w14:textId="77777777" w:rsidR="000958B7" w:rsidRPr="00FF0F6D" w:rsidRDefault="000958B7" w:rsidP="000958B7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6D7FCF2E" w14:textId="77777777" w:rsidR="000958B7" w:rsidRPr="00366A32" w:rsidRDefault="000958B7" w:rsidP="000958B7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2" w:name="_Hlk164347088"/>
      <w:r w:rsidRPr="00366A32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366A32">
        <w:rPr>
          <w:rFonts w:asciiTheme="minorHAnsi" w:hAnsiTheme="minorHAnsi" w:cstheme="minorHAnsi"/>
          <w:sz w:val="24"/>
        </w:rPr>
        <w:t>with Pony</w:t>
      </w:r>
      <w:proofErr w:type="gramEnd"/>
      <w:r w:rsidRPr="00366A32">
        <w:rPr>
          <w:rFonts w:asciiTheme="minorHAnsi" w:hAnsiTheme="minorHAnsi" w:cstheme="minorHAnsi"/>
          <w:sz w:val="24"/>
        </w:rPr>
        <w:t xml:space="preserve"> Club.</w:t>
      </w:r>
    </w:p>
    <w:bookmarkEnd w:id="2"/>
    <w:p w14:paraId="5B3BF9CA" w14:textId="77777777" w:rsidR="000958B7" w:rsidRPr="00366A32" w:rsidRDefault="000958B7" w:rsidP="000958B7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366A32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26EAB1BF" w14:textId="77777777" w:rsidR="000958B7" w:rsidRPr="00366A32" w:rsidRDefault="000958B7" w:rsidP="000958B7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366A32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14B1AD6D" w14:textId="77777777" w:rsidR="000958B7" w:rsidRPr="00366A32" w:rsidRDefault="000958B7" w:rsidP="000958B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66A32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7F56FB8C" w14:textId="77777777" w:rsidR="000958B7" w:rsidRPr="00366A32" w:rsidRDefault="000958B7" w:rsidP="000958B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66A32">
        <w:rPr>
          <w:rFonts w:asciiTheme="minorHAnsi" w:hAnsiTheme="minorHAnsi" w:cstheme="minorHAnsi"/>
          <w:sz w:val="24"/>
        </w:rPr>
        <w:t>National Integrity Framework</w:t>
      </w:r>
    </w:p>
    <w:p w14:paraId="46FD189A" w14:textId="77777777" w:rsidR="000958B7" w:rsidRPr="00366A32" w:rsidRDefault="000958B7" w:rsidP="000958B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66A32">
        <w:rPr>
          <w:rFonts w:asciiTheme="minorHAnsi" w:hAnsiTheme="minorHAnsi" w:cstheme="minorHAnsi"/>
          <w:sz w:val="24"/>
        </w:rPr>
        <w:t>Anti-Doping Fundamentals</w:t>
      </w:r>
    </w:p>
    <w:p w14:paraId="751265D4" w14:textId="633D4467" w:rsidR="000958B7" w:rsidRPr="00366A32" w:rsidRDefault="000958B7" w:rsidP="000958B7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366A32">
        <w:rPr>
          <w:rFonts w:asciiTheme="minorHAnsi" w:hAnsiTheme="minorHAnsi" w:cstheme="minorHAnsi"/>
          <w:sz w:val="24"/>
        </w:rPr>
        <w:t>Annual Update</w:t>
      </w:r>
    </w:p>
    <w:p w14:paraId="19BBBEF8" w14:textId="13C68978" w:rsidR="000958B7" w:rsidRDefault="000958B7" w:rsidP="000958B7">
      <w:pPr>
        <w:pStyle w:val="Heading2"/>
      </w:pPr>
      <w:r>
        <w:t>DESIRED:</w:t>
      </w:r>
    </w:p>
    <w:p w14:paraId="6441F6B0" w14:textId="0D616575" w:rsidR="00151559" w:rsidRPr="006A47F8" w:rsidRDefault="00151559" w:rsidP="006B70CD">
      <w:pPr>
        <w:pStyle w:val="BodyTextList1"/>
      </w:pPr>
      <w:r w:rsidRPr="006A47F8">
        <w:t>Strong Communication skills</w:t>
      </w:r>
      <w:r w:rsidR="00F905DD">
        <w:t>.</w:t>
      </w:r>
    </w:p>
    <w:p w14:paraId="51A19A79" w14:textId="6C7E00E8" w:rsidR="00151559" w:rsidRPr="006A47F8" w:rsidRDefault="00151559" w:rsidP="006B70CD">
      <w:pPr>
        <w:pStyle w:val="BodyTextList1"/>
      </w:pPr>
      <w:r w:rsidRPr="006A47F8">
        <w:t>Good networking and interpersonal skills</w:t>
      </w:r>
      <w:r w:rsidR="00F905DD">
        <w:t>.</w:t>
      </w:r>
    </w:p>
    <w:p w14:paraId="3FAFFA4F" w14:textId="38F5C875" w:rsidR="00151559" w:rsidRPr="006A47F8" w:rsidRDefault="00151559" w:rsidP="006B70CD">
      <w:pPr>
        <w:pStyle w:val="BodyTextList1"/>
      </w:pPr>
      <w:r w:rsidRPr="006A47F8">
        <w:t>Strong writing skills</w:t>
      </w:r>
      <w:r w:rsidR="00F905DD">
        <w:t>.</w:t>
      </w:r>
    </w:p>
    <w:p w14:paraId="5D22872F" w14:textId="4817F3DD" w:rsidR="00151559" w:rsidRPr="006A47F8" w:rsidRDefault="00151559" w:rsidP="006B70CD">
      <w:pPr>
        <w:pStyle w:val="BodyTextList1"/>
      </w:pPr>
      <w:r w:rsidRPr="006A47F8">
        <w:t>Able to meet strict deadlines</w:t>
      </w:r>
      <w:r w:rsidR="00F905DD">
        <w:t>.</w:t>
      </w:r>
    </w:p>
    <w:p w14:paraId="10A8F1CA" w14:textId="59F34A70" w:rsidR="00151559" w:rsidRPr="006A47F8" w:rsidRDefault="00151559" w:rsidP="006B70CD">
      <w:pPr>
        <w:pStyle w:val="BodyTextList1"/>
      </w:pPr>
      <w:r>
        <w:t>Strong understanding of the different club activities</w:t>
      </w:r>
      <w:r w:rsidR="00F905DD">
        <w:t>.</w:t>
      </w:r>
    </w:p>
    <w:p w14:paraId="3C509272" w14:textId="77777777" w:rsidR="00AD2242" w:rsidRPr="003A6F35" w:rsidRDefault="003E37A9" w:rsidP="00A414B0">
      <w:pPr>
        <w:pStyle w:val="Heading1"/>
      </w:pPr>
      <w:r>
        <w:t>TIME COMMITMENT</w:t>
      </w:r>
    </w:p>
    <w:p w14:paraId="7A0F04DD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2D3A903E" w14:textId="77777777" w:rsidR="005B1D6D" w:rsidRPr="003A6F35" w:rsidRDefault="005B1D6D" w:rsidP="00A414B0">
      <w:pPr>
        <w:pStyle w:val="Heading1"/>
      </w:pPr>
      <w:r>
        <w:t>Terms of Engagement</w:t>
      </w:r>
    </w:p>
    <w:p w14:paraId="3ABC5B0A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66FD512B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lastRenderedPageBreak/>
        <w:t>Remuneration</w:t>
      </w:r>
    </w:p>
    <w:p w14:paraId="1F1FC3DA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20A944E2" w14:textId="77777777" w:rsidR="00CF0D62" w:rsidRDefault="00CF0D62" w:rsidP="00A414B0">
      <w:pPr>
        <w:pStyle w:val="Heading1"/>
      </w:pPr>
      <w:r>
        <w:t>Agreement</w:t>
      </w:r>
    </w:p>
    <w:p w14:paraId="18C45EE8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4079A4BA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15B14120" w14:textId="77777777" w:rsidR="002F6D61" w:rsidRP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sectPr w:rsidR="002F6D61" w:rsidRPr="00D540D2" w:rsidSect="003A5EF2">
      <w:headerReference w:type="default" r:id="rId11"/>
      <w:footerReference w:type="default" r:id="rId12"/>
      <w:headerReference w:type="first" r:id="rId13"/>
      <w:pgSz w:w="11900" w:h="16840"/>
      <w:pgMar w:top="1670" w:right="1440" w:bottom="709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86FA" w14:textId="77777777" w:rsidR="003A5EF2" w:rsidRDefault="003A5EF2">
      <w:r>
        <w:separator/>
      </w:r>
    </w:p>
  </w:endnote>
  <w:endnote w:type="continuationSeparator" w:id="0">
    <w:p w14:paraId="665C3315" w14:textId="77777777" w:rsidR="003A5EF2" w:rsidRDefault="003A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9FCA" w14:textId="4E2D5FB5" w:rsidR="00151559" w:rsidRDefault="00166BDC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AB45C31" wp14:editId="2980D30D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156332070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166C9" w14:textId="77777777" w:rsidR="00151559" w:rsidRPr="00DA3652" w:rsidRDefault="00151559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237428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237428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31AD7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37428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45C31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45F166C9" w14:textId="77777777" w:rsidR="00151559" w:rsidRPr="00DA3652" w:rsidRDefault="00151559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237428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237428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C31AD7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237428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8898" w14:textId="77777777" w:rsidR="003A5EF2" w:rsidRDefault="003A5EF2">
      <w:r>
        <w:separator/>
      </w:r>
    </w:p>
  </w:footnote>
  <w:footnote w:type="continuationSeparator" w:id="0">
    <w:p w14:paraId="1571923F" w14:textId="77777777" w:rsidR="003A5EF2" w:rsidRDefault="003A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7AFA" w14:textId="38E5294F" w:rsidR="00151559" w:rsidRPr="00B9137B" w:rsidRDefault="000737A4" w:rsidP="00C31AD7">
    <w:pPr>
      <w:pStyle w:val="Header"/>
      <w:shd w:val="clear" w:color="auto" w:fill="000000" w:themeFill="text1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08A13040" wp14:editId="7DB55AAE">
          <wp:simplePos x="0" y="0"/>
          <wp:positionH relativeFrom="column">
            <wp:posOffset>4873625</wp:posOffset>
          </wp:positionH>
          <wp:positionV relativeFrom="paragraph">
            <wp:posOffset>-93609</wp:posOffset>
          </wp:positionV>
          <wp:extent cx="734695" cy="551815"/>
          <wp:effectExtent l="0" t="0" r="8255" b="635"/>
          <wp:wrapNone/>
          <wp:docPr id="600843896" name="Picture 60084389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BDC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CBDB99" wp14:editId="5C97677F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F6B52" w14:textId="77777777" w:rsidR="00151559" w:rsidRPr="00085A00" w:rsidRDefault="00151559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BDB99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582F6B52" w14:textId="77777777" w:rsidR="00151559" w:rsidRPr="00085A00" w:rsidRDefault="00151559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51559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A66777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C31AD7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media officer</w:t>
    </w:r>
  </w:p>
  <w:p w14:paraId="7749B0E5" w14:textId="77777777" w:rsidR="00151559" w:rsidRPr="00FA3ABF" w:rsidRDefault="00151559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F1C8" w14:textId="3597FC1D" w:rsidR="00151559" w:rsidRPr="00FA3ABF" w:rsidRDefault="000737A4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22AFA2CD" wp14:editId="47056A23">
          <wp:extent cx="1508746" cy="1133475"/>
          <wp:effectExtent l="0" t="0" r="0" b="0"/>
          <wp:docPr id="1595899976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F46"/>
    <w:multiLevelType w:val="hybridMultilevel"/>
    <w:tmpl w:val="7A2C8BC2"/>
    <w:lvl w:ilvl="0" w:tplc="FE604E98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B4437"/>
    <w:multiLevelType w:val="hybridMultilevel"/>
    <w:tmpl w:val="68AAD2D6"/>
    <w:lvl w:ilvl="0" w:tplc="69FEC63E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295F"/>
    <w:multiLevelType w:val="hybridMultilevel"/>
    <w:tmpl w:val="A38CC42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C2E72"/>
    <w:multiLevelType w:val="hybridMultilevel"/>
    <w:tmpl w:val="E1C830F6"/>
    <w:lvl w:ilvl="0" w:tplc="38FEF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0360A9"/>
    <w:multiLevelType w:val="hybridMultilevel"/>
    <w:tmpl w:val="D8C0C0F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827731">
    <w:abstractNumId w:val="10"/>
  </w:num>
  <w:num w:numId="2" w16cid:durableId="1247349025">
    <w:abstractNumId w:val="11"/>
  </w:num>
  <w:num w:numId="3" w16cid:durableId="1563053175">
    <w:abstractNumId w:val="12"/>
  </w:num>
  <w:num w:numId="4" w16cid:durableId="131364000">
    <w:abstractNumId w:val="13"/>
  </w:num>
  <w:num w:numId="5" w16cid:durableId="686519029">
    <w:abstractNumId w:val="32"/>
  </w:num>
  <w:num w:numId="6" w16cid:durableId="948583859">
    <w:abstractNumId w:val="19"/>
  </w:num>
  <w:num w:numId="7" w16cid:durableId="1819685698">
    <w:abstractNumId w:val="40"/>
  </w:num>
  <w:num w:numId="8" w16cid:durableId="1707367759">
    <w:abstractNumId w:val="24"/>
  </w:num>
  <w:num w:numId="9" w16cid:durableId="499543573">
    <w:abstractNumId w:val="35"/>
  </w:num>
  <w:num w:numId="10" w16cid:durableId="2071880962">
    <w:abstractNumId w:val="15"/>
  </w:num>
  <w:num w:numId="11" w16cid:durableId="415979876">
    <w:abstractNumId w:val="21"/>
  </w:num>
  <w:num w:numId="12" w16cid:durableId="936592940">
    <w:abstractNumId w:val="34"/>
  </w:num>
  <w:num w:numId="13" w16cid:durableId="1300569338">
    <w:abstractNumId w:val="31"/>
  </w:num>
  <w:num w:numId="14" w16cid:durableId="1146124716">
    <w:abstractNumId w:val="36"/>
  </w:num>
  <w:num w:numId="15" w16cid:durableId="137957773">
    <w:abstractNumId w:val="25"/>
  </w:num>
  <w:num w:numId="16" w16cid:durableId="223103760">
    <w:abstractNumId w:val="27"/>
  </w:num>
  <w:num w:numId="17" w16cid:durableId="1187215429">
    <w:abstractNumId w:val="14"/>
  </w:num>
  <w:num w:numId="18" w16cid:durableId="18048541">
    <w:abstractNumId w:val="22"/>
  </w:num>
  <w:num w:numId="19" w16cid:durableId="557133713">
    <w:abstractNumId w:val="30"/>
  </w:num>
  <w:num w:numId="20" w16cid:durableId="1887372578">
    <w:abstractNumId w:val="9"/>
  </w:num>
  <w:num w:numId="21" w16cid:durableId="515507316">
    <w:abstractNumId w:val="7"/>
  </w:num>
  <w:num w:numId="22" w16cid:durableId="1490906468">
    <w:abstractNumId w:val="6"/>
  </w:num>
  <w:num w:numId="23" w16cid:durableId="975915337">
    <w:abstractNumId w:val="5"/>
  </w:num>
  <w:num w:numId="24" w16cid:durableId="810368846">
    <w:abstractNumId w:val="4"/>
  </w:num>
  <w:num w:numId="25" w16cid:durableId="404959832">
    <w:abstractNumId w:val="8"/>
  </w:num>
  <w:num w:numId="26" w16cid:durableId="1703238388">
    <w:abstractNumId w:val="3"/>
  </w:num>
  <w:num w:numId="27" w16cid:durableId="1034040968">
    <w:abstractNumId w:val="2"/>
  </w:num>
  <w:num w:numId="28" w16cid:durableId="296186343">
    <w:abstractNumId w:val="1"/>
  </w:num>
  <w:num w:numId="29" w16cid:durableId="2096973334">
    <w:abstractNumId w:val="0"/>
  </w:num>
  <w:num w:numId="30" w16cid:durableId="82535114">
    <w:abstractNumId w:val="29"/>
  </w:num>
  <w:num w:numId="31" w16cid:durableId="625308471">
    <w:abstractNumId w:val="33"/>
  </w:num>
  <w:num w:numId="32" w16cid:durableId="1073967121">
    <w:abstractNumId w:val="23"/>
  </w:num>
  <w:num w:numId="33" w16cid:durableId="1443188596">
    <w:abstractNumId w:val="37"/>
  </w:num>
  <w:num w:numId="34" w16cid:durableId="380590877">
    <w:abstractNumId w:val="20"/>
  </w:num>
  <w:num w:numId="35" w16cid:durableId="713701179">
    <w:abstractNumId w:val="26"/>
  </w:num>
  <w:num w:numId="36" w16cid:durableId="1402409164">
    <w:abstractNumId w:val="16"/>
  </w:num>
  <w:num w:numId="37" w16cid:durableId="405105078">
    <w:abstractNumId w:val="18"/>
  </w:num>
  <w:num w:numId="38" w16cid:durableId="1228608832">
    <w:abstractNumId w:val="28"/>
  </w:num>
  <w:num w:numId="39" w16cid:durableId="815535026">
    <w:abstractNumId w:val="17"/>
  </w:num>
  <w:num w:numId="40" w16cid:durableId="1479566142">
    <w:abstractNumId w:val="39"/>
  </w:num>
  <w:num w:numId="41" w16cid:durableId="20063491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3565"/>
    <w:rsid w:val="00064F8F"/>
    <w:rsid w:val="00072DF6"/>
    <w:rsid w:val="000737A4"/>
    <w:rsid w:val="00073FE0"/>
    <w:rsid w:val="00075073"/>
    <w:rsid w:val="00080F59"/>
    <w:rsid w:val="00085A00"/>
    <w:rsid w:val="00087F76"/>
    <w:rsid w:val="00090B13"/>
    <w:rsid w:val="000958B7"/>
    <w:rsid w:val="00096144"/>
    <w:rsid w:val="000A62E6"/>
    <w:rsid w:val="000B1AAD"/>
    <w:rsid w:val="000C0E70"/>
    <w:rsid w:val="000D13BF"/>
    <w:rsid w:val="000E247D"/>
    <w:rsid w:val="000E2D9F"/>
    <w:rsid w:val="000F5E1A"/>
    <w:rsid w:val="0011537D"/>
    <w:rsid w:val="00120D0C"/>
    <w:rsid w:val="00147A34"/>
    <w:rsid w:val="00151060"/>
    <w:rsid w:val="00151559"/>
    <w:rsid w:val="0016123D"/>
    <w:rsid w:val="00166BDC"/>
    <w:rsid w:val="00184BBC"/>
    <w:rsid w:val="001B6008"/>
    <w:rsid w:val="001C4626"/>
    <w:rsid w:val="002063E1"/>
    <w:rsid w:val="0021226B"/>
    <w:rsid w:val="00226253"/>
    <w:rsid w:val="00237428"/>
    <w:rsid w:val="002522B7"/>
    <w:rsid w:val="00262311"/>
    <w:rsid w:val="00276996"/>
    <w:rsid w:val="0028463F"/>
    <w:rsid w:val="00286C03"/>
    <w:rsid w:val="002B7217"/>
    <w:rsid w:val="002C5165"/>
    <w:rsid w:val="002C6188"/>
    <w:rsid w:val="002D01EB"/>
    <w:rsid w:val="002D3868"/>
    <w:rsid w:val="002F2A1B"/>
    <w:rsid w:val="002F6D61"/>
    <w:rsid w:val="002F75E0"/>
    <w:rsid w:val="00311671"/>
    <w:rsid w:val="00320E3B"/>
    <w:rsid w:val="00326041"/>
    <w:rsid w:val="00366A32"/>
    <w:rsid w:val="003815CD"/>
    <w:rsid w:val="003A5EF2"/>
    <w:rsid w:val="003A6624"/>
    <w:rsid w:val="003C5431"/>
    <w:rsid w:val="003D649F"/>
    <w:rsid w:val="003E2022"/>
    <w:rsid w:val="003E37A9"/>
    <w:rsid w:val="003E4C8F"/>
    <w:rsid w:val="003F3018"/>
    <w:rsid w:val="003F41BC"/>
    <w:rsid w:val="00402D7E"/>
    <w:rsid w:val="00403CBE"/>
    <w:rsid w:val="00404EB8"/>
    <w:rsid w:val="004130D9"/>
    <w:rsid w:val="004607AE"/>
    <w:rsid w:val="00470757"/>
    <w:rsid w:val="004734AB"/>
    <w:rsid w:val="004768B6"/>
    <w:rsid w:val="0048094E"/>
    <w:rsid w:val="004A112E"/>
    <w:rsid w:val="004D054B"/>
    <w:rsid w:val="004D12B1"/>
    <w:rsid w:val="004D34F2"/>
    <w:rsid w:val="004E6C04"/>
    <w:rsid w:val="0050189B"/>
    <w:rsid w:val="00506072"/>
    <w:rsid w:val="0053381D"/>
    <w:rsid w:val="00545075"/>
    <w:rsid w:val="005456AB"/>
    <w:rsid w:val="00553BA2"/>
    <w:rsid w:val="00556669"/>
    <w:rsid w:val="00563271"/>
    <w:rsid w:val="00565AA2"/>
    <w:rsid w:val="00576C6C"/>
    <w:rsid w:val="00582664"/>
    <w:rsid w:val="00597A23"/>
    <w:rsid w:val="005A2E8F"/>
    <w:rsid w:val="005B1D6D"/>
    <w:rsid w:val="005B249C"/>
    <w:rsid w:val="005B6B08"/>
    <w:rsid w:val="005C2BEA"/>
    <w:rsid w:val="005C4213"/>
    <w:rsid w:val="005D2B25"/>
    <w:rsid w:val="005D533F"/>
    <w:rsid w:val="005E786B"/>
    <w:rsid w:val="005E7C33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1984"/>
    <w:rsid w:val="00673973"/>
    <w:rsid w:val="006752E2"/>
    <w:rsid w:val="006803EB"/>
    <w:rsid w:val="006866DE"/>
    <w:rsid w:val="00695458"/>
    <w:rsid w:val="006A09D8"/>
    <w:rsid w:val="006A63AF"/>
    <w:rsid w:val="006B70CD"/>
    <w:rsid w:val="006C2AAF"/>
    <w:rsid w:val="006C6AFF"/>
    <w:rsid w:val="006D01EA"/>
    <w:rsid w:val="006E6DC9"/>
    <w:rsid w:val="007000CF"/>
    <w:rsid w:val="00725E68"/>
    <w:rsid w:val="00755EF7"/>
    <w:rsid w:val="00760DAE"/>
    <w:rsid w:val="00764736"/>
    <w:rsid w:val="00767BEF"/>
    <w:rsid w:val="00797332"/>
    <w:rsid w:val="007A18A7"/>
    <w:rsid w:val="007A4438"/>
    <w:rsid w:val="007B0829"/>
    <w:rsid w:val="007D11EC"/>
    <w:rsid w:val="007D6398"/>
    <w:rsid w:val="007E0A2E"/>
    <w:rsid w:val="007E31EF"/>
    <w:rsid w:val="007E6389"/>
    <w:rsid w:val="007F493E"/>
    <w:rsid w:val="00812CA9"/>
    <w:rsid w:val="00821AF6"/>
    <w:rsid w:val="0082300A"/>
    <w:rsid w:val="00842641"/>
    <w:rsid w:val="0084759B"/>
    <w:rsid w:val="008579AF"/>
    <w:rsid w:val="008719FB"/>
    <w:rsid w:val="00873813"/>
    <w:rsid w:val="008B5FC3"/>
    <w:rsid w:val="008E5615"/>
    <w:rsid w:val="00900EC8"/>
    <w:rsid w:val="009053ED"/>
    <w:rsid w:val="0091049D"/>
    <w:rsid w:val="00911863"/>
    <w:rsid w:val="009138DE"/>
    <w:rsid w:val="00932F5B"/>
    <w:rsid w:val="0093658F"/>
    <w:rsid w:val="00942B51"/>
    <w:rsid w:val="00970551"/>
    <w:rsid w:val="00970878"/>
    <w:rsid w:val="009A7C86"/>
    <w:rsid w:val="009C66A9"/>
    <w:rsid w:val="009D4DB0"/>
    <w:rsid w:val="00A216EB"/>
    <w:rsid w:val="00A25D7C"/>
    <w:rsid w:val="00A414B0"/>
    <w:rsid w:val="00A557D0"/>
    <w:rsid w:val="00A64B1D"/>
    <w:rsid w:val="00A651D6"/>
    <w:rsid w:val="00A66777"/>
    <w:rsid w:val="00A759E7"/>
    <w:rsid w:val="00A86802"/>
    <w:rsid w:val="00A90532"/>
    <w:rsid w:val="00AB5835"/>
    <w:rsid w:val="00AD0E89"/>
    <w:rsid w:val="00AD2242"/>
    <w:rsid w:val="00AD512D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1875"/>
    <w:rsid w:val="00C05D97"/>
    <w:rsid w:val="00C23B54"/>
    <w:rsid w:val="00C253CB"/>
    <w:rsid w:val="00C31AD7"/>
    <w:rsid w:val="00C92358"/>
    <w:rsid w:val="00C93834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76BF"/>
    <w:rsid w:val="00DA3652"/>
    <w:rsid w:val="00DB53A3"/>
    <w:rsid w:val="00DB589B"/>
    <w:rsid w:val="00DC34FC"/>
    <w:rsid w:val="00E143F0"/>
    <w:rsid w:val="00E14835"/>
    <w:rsid w:val="00E17637"/>
    <w:rsid w:val="00E44068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905DD"/>
    <w:rsid w:val="00FA3ABF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3D2804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A6677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77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8B5E4-216C-432F-8BEB-0A12192EB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7</cp:revision>
  <dcterms:created xsi:type="dcterms:W3CDTF">2023-07-10T09:56:00Z</dcterms:created>
  <dcterms:modified xsi:type="dcterms:W3CDTF">2024-04-18T10:16:00Z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